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305A" w:rsidRPr="00B218A7" w:rsidRDefault="00BB305A" w:rsidP="0098275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1128">
        <w:rPr>
          <w:rFonts w:ascii="Times New Roman" w:hAnsi="Times New Roman" w:cs="Times New Roman"/>
          <w:sz w:val="28"/>
          <w:szCs w:val="28"/>
        </w:rPr>
        <w:t xml:space="preserve">Информация о проведенном контрольном мероприятии </w:t>
      </w:r>
      <w:r w:rsidRPr="007215D5">
        <w:rPr>
          <w:rFonts w:ascii="Times New Roman" w:hAnsi="Times New Roman" w:cs="Times New Roman"/>
          <w:sz w:val="28"/>
          <w:szCs w:val="28"/>
        </w:rPr>
        <w:t xml:space="preserve">в </w:t>
      </w:r>
      <w:r w:rsidR="005E3E67">
        <w:rPr>
          <w:rFonts w:ascii="Times New Roman" w:hAnsi="Times New Roman" w:cs="Times New Roman"/>
          <w:sz w:val="28"/>
          <w:szCs w:val="28"/>
        </w:rPr>
        <w:t xml:space="preserve">                                     Департаменте</w:t>
      </w:r>
      <w:r w:rsidR="005E3E67" w:rsidRPr="005E3E67">
        <w:rPr>
          <w:rFonts w:ascii="Times New Roman" w:hAnsi="Times New Roman" w:cs="Times New Roman"/>
          <w:sz w:val="28"/>
          <w:szCs w:val="28"/>
        </w:rPr>
        <w:t xml:space="preserve"> </w:t>
      </w:r>
      <w:r w:rsidR="009E61D3">
        <w:rPr>
          <w:rFonts w:ascii="Times New Roman" w:hAnsi="Times New Roman" w:cs="Times New Roman"/>
          <w:sz w:val="28"/>
          <w:szCs w:val="28"/>
        </w:rPr>
        <w:t>капитального строительства администрации Города Томска</w:t>
      </w:r>
    </w:p>
    <w:p w:rsidR="0027337A" w:rsidRDefault="0027337A" w:rsidP="00F00E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337A" w:rsidRDefault="00BB305A" w:rsidP="006F759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5D5"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Томской области </w:t>
      </w:r>
      <w:r w:rsidR="00F01036">
        <w:rPr>
          <w:rFonts w:ascii="Times New Roman" w:hAnsi="Times New Roman" w:cs="Times New Roman"/>
          <w:sz w:val="28"/>
          <w:szCs w:val="28"/>
        </w:rPr>
        <w:t xml:space="preserve">от </w:t>
      </w:r>
      <w:r w:rsidR="009E61D3">
        <w:rPr>
          <w:rFonts w:ascii="Times New Roman" w:hAnsi="Times New Roman" w:cs="Times New Roman"/>
          <w:sz w:val="28"/>
          <w:szCs w:val="28"/>
          <w:lang w:eastAsia="ru-RU"/>
        </w:rPr>
        <w:t>07</w:t>
      </w:r>
      <w:r w:rsidR="005E3E67">
        <w:rPr>
          <w:rFonts w:ascii="Times New Roman" w:hAnsi="Times New Roman" w:cs="Times New Roman"/>
          <w:sz w:val="28"/>
          <w:szCs w:val="28"/>
          <w:lang w:eastAsia="ru-RU"/>
        </w:rPr>
        <w:t>.11</w:t>
      </w:r>
      <w:r w:rsidR="004A2B74">
        <w:rPr>
          <w:rFonts w:ascii="Times New Roman" w:hAnsi="Times New Roman" w:cs="Times New Roman"/>
          <w:sz w:val="28"/>
          <w:szCs w:val="28"/>
          <w:lang w:eastAsia="ru-RU"/>
        </w:rPr>
        <w:t xml:space="preserve">.2025 № </w:t>
      </w:r>
      <w:r w:rsidR="009E61D3">
        <w:rPr>
          <w:rFonts w:ascii="Times New Roman" w:hAnsi="Times New Roman" w:cs="Times New Roman"/>
          <w:sz w:val="28"/>
          <w:szCs w:val="28"/>
          <w:lang w:eastAsia="ru-RU"/>
        </w:rPr>
        <w:t>289</w:t>
      </w:r>
      <w:r w:rsidR="00A27E87" w:rsidRPr="00A27E87"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r w:rsidR="00B2102A" w:rsidRPr="00B2102A">
        <w:rPr>
          <w:rFonts w:ascii="Times New Roman" w:hAnsi="Times New Roman" w:cs="Times New Roman"/>
          <w:sz w:val="28"/>
          <w:szCs w:val="28"/>
          <w:lang w:eastAsia="ru-RU"/>
        </w:rPr>
        <w:t xml:space="preserve">О назначении плановой выездной проверки Департамента </w:t>
      </w:r>
      <w:r w:rsidR="009E61D3">
        <w:rPr>
          <w:rFonts w:ascii="Times New Roman" w:hAnsi="Times New Roman" w:cs="Times New Roman"/>
          <w:sz w:val="28"/>
          <w:szCs w:val="28"/>
          <w:lang w:eastAsia="ru-RU"/>
        </w:rPr>
        <w:t>капитального строительства администрации Города Томска</w:t>
      </w:r>
      <w:r w:rsidR="00BD3DBE">
        <w:rPr>
          <w:rFonts w:ascii="Times New Roman" w:hAnsi="Times New Roman" w:cs="Times New Roman"/>
          <w:sz w:val="28"/>
          <w:szCs w:val="28"/>
        </w:rPr>
        <w:t>»</w:t>
      </w:r>
      <w:r w:rsidR="006F7447" w:rsidRPr="006F7447">
        <w:rPr>
          <w:rFonts w:ascii="Times New Roman" w:hAnsi="Times New Roman" w:cs="Times New Roman"/>
          <w:sz w:val="28"/>
          <w:szCs w:val="28"/>
        </w:rPr>
        <w:t xml:space="preserve"> </w:t>
      </w:r>
      <w:r w:rsidR="009E61D3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6F7447">
        <w:rPr>
          <w:rFonts w:ascii="Times New Roman" w:hAnsi="Times New Roman" w:cs="Times New Roman"/>
          <w:sz w:val="28"/>
          <w:szCs w:val="28"/>
        </w:rPr>
        <w:t xml:space="preserve">плановая выездная </w:t>
      </w:r>
      <w:r w:rsidR="005370C9">
        <w:rPr>
          <w:rFonts w:ascii="Times New Roman" w:hAnsi="Times New Roman" w:cs="Times New Roman"/>
          <w:sz w:val="28"/>
          <w:szCs w:val="28"/>
        </w:rPr>
        <w:t>п</w:t>
      </w:r>
      <w:r w:rsidR="0071548D" w:rsidRPr="0071548D">
        <w:rPr>
          <w:rFonts w:ascii="Times New Roman" w:hAnsi="Times New Roman" w:cs="Times New Roman"/>
          <w:sz w:val="28"/>
          <w:szCs w:val="28"/>
        </w:rPr>
        <w:t xml:space="preserve">роверка </w:t>
      </w:r>
      <w:r w:rsidR="009E61D3">
        <w:rPr>
          <w:rFonts w:ascii="Times New Roman" w:hAnsi="Times New Roman" w:cs="Times New Roman"/>
          <w:sz w:val="28"/>
          <w:szCs w:val="28"/>
        </w:rPr>
        <w:t>соблюдения</w:t>
      </w:r>
      <w:r w:rsidR="0071548D" w:rsidRPr="0071548D">
        <w:rPr>
          <w:rFonts w:ascii="Times New Roman" w:hAnsi="Times New Roman" w:cs="Times New Roman"/>
          <w:sz w:val="28"/>
          <w:szCs w:val="28"/>
        </w:rPr>
        <w:t xml:space="preserve"> </w:t>
      </w:r>
      <w:r w:rsidR="009E61D3">
        <w:rPr>
          <w:rFonts w:ascii="Times New Roman" w:hAnsi="Times New Roman" w:cs="Times New Roman"/>
          <w:sz w:val="28"/>
          <w:szCs w:val="28"/>
        </w:rPr>
        <w:t xml:space="preserve">законодательства </w:t>
      </w:r>
      <w:r w:rsidR="0071548D" w:rsidRPr="0071548D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="009E61D3">
        <w:rPr>
          <w:rFonts w:ascii="Times New Roman" w:hAnsi="Times New Roman" w:cs="Times New Roman"/>
          <w:sz w:val="28"/>
          <w:szCs w:val="28"/>
        </w:rPr>
        <w:t xml:space="preserve">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 </w:t>
      </w:r>
      <w:r w:rsidR="0071548D" w:rsidRPr="0071548D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9E61D3">
        <w:rPr>
          <w:rFonts w:ascii="Times New Roman" w:hAnsi="Times New Roman" w:cs="Times New Roman"/>
          <w:sz w:val="28"/>
          <w:szCs w:val="28"/>
        </w:rPr>
        <w:t xml:space="preserve"> и муниципальных нужд, финансовое обеспечение которых частично или полностью осуществляется за счет субсиди</w:t>
      </w:r>
      <w:r w:rsidR="00AF1315">
        <w:rPr>
          <w:rFonts w:ascii="Times New Roman" w:hAnsi="Times New Roman" w:cs="Times New Roman"/>
          <w:sz w:val="28"/>
          <w:szCs w:val="28"/>
        </w:rPr>
        <w:t>й</w:t>
      </w:r>
      <w:r w:rsidR="009E61D3">
        <w:rPr>
          <w:rFonts w:ascii="Times New Roman" w:hAnsi="Times New Roman" w:cs="Times New Roman"/>
          <w:sz w:val="28"/>
          <w:szCs w:val="28"/>
        </w:rPr>
        <w:t>, субвенци</w:t>
      </w:r>
      <w:r w:rsidR="00AF1315">
        <w:rPr>
          <w:rFonts w:ascii="Times New Roman" w:hAnsi="Times New Roman" w:cs="Times New Roman"/>
          <w:sz w:val="28"/>
          <w:szCs w:val="28"/>
        </w:rPr>
        <w:t>й</w:t>
      </w:r>
      <w:r w:rsidR="009E61D3">
        <w:rPr>
          <w:rFonts w:ascii="Times New Roman" w:hAnsi="Times New Roman" w:cs="Times New Roman"/>
          <w:sz w:val="28"/>
          <w:szCs w:val="28"/>
        </w:rPr>
        <w:t xml:space="preserve">, иных межбюджетных трансферов, имеющих целевое назначение, из федерального бюджета. </w:t>
      </w:r>
    </w:p>
    <w:p w:rsidR="00BB305A" w:rsidRPr="007215D5" w:rsidRDefault="00BB305A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5D5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6D4727" w:rsidRPr="00AF1315">
        <w:rPr>
          <w:rFonts w:ascii="Times New Roman" w:hAnsi="Times New Roman" w:cs="Times New Roman"/>
          <w:sz w:val="28"/>
          <w:szCs w:val="28"/>
        </w:rPr>
        <w:t>2025-ВП.000.2024</w:t>
      </w:r>
      <w:r w:rsidR="0071548D" w:rsidRPr="00AF1315">
        <w:rPr>
          <w:rFonts w:ascii="Times New Roman" w:hAnsi="Times New Roman" w:cs="Times New Roman"/>
          <w:sz w:val="28"/>
          <w:szCs w:val="28"/>
        </w:rPr>
        <w:t>-6</w:t>
      </w:r>
      <w:r w:rsidR="006D4727" w:rsidRPr="00AF1315">
        <w:rPr>
          <w:rFonts w:ascii="Times New Roman" w:hAnsi="Times New Roman" w:cs="Times New Roman"/>
          <w:sz w:val="28"/>
          <w:szCs w:val="28"/>
        </w:rPr>
        <w:t>500.029</w:t>
      </w:r>
      <w:r w:rsidR="0027337A" w:rsidRPr="00AF1315">
        <w:rPr>
          <w:rFonts w:ascii="Times New Roman" w:hAnsi="Times New Roman" w:cs="Times New Roman"/>
          <w:sz w:val="28"/>
          <w:szCs w:val="28"/>
        </w:rPr>
        <w:t>.</w:t>
      </w:r>
    </w:p>
    <w:p w:rsidR="00BB305A" w:rsidRPr="007215D5" w:rsidRDefault="00BB305A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15D5"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F95297">
        <w:rPr>
          <w:rFonts w:ascii="Times New Roman" w:hAnsi="Times New Roman"/>
          <w:bCs/>
          <w:color w:val="000000"/>
          <w:sz w:val="28"/>
          <w:szCs w:val="28"/>
        </w:rPr>
        <w:t>202</w:t>
      </w:r>
      <w:r w:rsidR="006D4727">
        <w:rPr>
          <w:rFonts w:ascii="Times New Roman" w:hAnsi="Times New Roman"/>
          <w:bCs/>
          <w:color w:val="000000"/>
          <w:sz w:val="28"/>
          <w:szCs w:val="28"/>
        </w:rPr>
        <w:t>3</w:t>
      </w:r>
      <w:r w:rsidR="00A27E87" w:rsidRPr="00A27E87">
        <w:rPr>
          <w:rFonts w:ascii="Times New Roman" w:hAnsi="Times New Roman"/>
          <w:bCs/>
          <w:color w:val="000000"/>
          <w:sz w:val="28"/>
          <w:szCs w:val="28"/>
        </w:rPr>
        <w:t xml:space="preserve"> - </w:t>
      </w:r>
      <w:r w:rsidR="008856CE" w:rsidRPr="008856CE">
        <w:rPr>
          <w:rFonts w:ascii="Times New Roman" w:hAnsi="Times New Roman" w:cs="Times New Roman"/>
          <w:sz w:val="28"/>
          <w:szCs w:val="28"/>
        </w:rPr>
        <w:t>истекший период 2025 года</w:t>
      </w:r>
      <w:r w:rsidRPr="007215D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A7574" w:rsidRDefault="005E7AF4" w:rsidP="008A7574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E7AF4">
        <w:rPr>
          <w:rFonts w:ascii="Times New Roman" w:hAnsi="Times New Roman" w:cs="Times New Roman"/>
          <w:sz w:val="28"/>
          <w:szCs w:val="28"/>
        </w:rPr>
        <w:t>В ходе контрольного м</w:t>
      </w:r>
      <w:r w:rsidR="00D466A3">
        <w:rPr>
          <w:rFonts w:ascii="Times New Roman" w:hAnsi="Times New Roman" w:cs="Times New Roman"/>
          <w:sz w:val="28"/>
          <w:szCs w:val="28"/>
        </w:rPr>
        <w:t>ероприятия установлены нарушения</w:t>
      </w:r>
      <w:r w:rsidRPr="005E7AF4">
        <w:rPr>
          <w:rFonts w:ascii="Times New Roman" w:hAnsi="Times New Roman" w:cs="Times New Roman"/>
          <w:sz w:val="28"/>
          <w:szCs w:val="28"/>
        </w:rPr>
        <w:t xml:space="preserve"> </w:t>
      </w:r>
      <w:r w:rsidR="00AF1315" w:rsidRPr="002B77FF"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Федерального закона от 05.04.2013</w:t>
      </w:r>
      <w:r w:rsidR="00AF13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</w:t>
      </w:r>
      <w:r w:rsidR="00AF1315" w:rsidRPr="002B77FF">
        <w:rPr>
          <w:rFonts w:ascii="Times New Roman" w:eastAsia="Times New Roman" w:hAnsi="Times New Roman" w:cs="Times New Roman"/>
          <w:color w:val="000000"/>
          <w:sz w:val="28"/>
          <w:szCs w:val="28"/>
        </w:rPr>
        <w:t>44-ФЗ «О контрактной систем</w:t>
      </w:r>
      <w:r w:rsidR="00AF13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в сфере закупок товаров, работ, услуг для обеспечения государственных и муниципальных нужд», </w:t>
      </w:r>
      <w:r w:rsidR="001F38D0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1F38D0">
        <w:rPr>
          <w:rFonts w:ascii="Times New Roman" w:hAnsi="Times New Roman" w:cs="Times New Roman"/>
          <w:sz w:val="28"/>
          <w:szCs w:val="28"/>
        </w:rPr>
        <w:br/>
        <w:t>от 06.12.2011 № 402-ФЗ «О бухгалт</w:t>
      </w:r>
      <w:bookmarkStart w:id="0" w:name="_GoBack"/>
      <w:bookmarkEnd w:id="0"/>
      <w:r w:rsidR="001F38D0">
        <w:rPr>
          <w:rFonts w:ascii="Times New Roman" w:hAnsi="Times New Roman" w:cs="Times New Roman"/>
          <w:sz w:val="28"/>
          <w:szCs w:val="28"/>
        </w:rPr>
        <w:t xml:space="preserve">ерском учете», </w:t>
      </w:r>
      <w:r w:rsidR="00AF1315" w:rsidRPr="00AF1315">
        <w:rPr>
          <w:rFonts w:ascii="Times New Roman" w:hAnsi="Times New Roman" w:cs="Times New Roman"/>
          <w:sz w:val="28"/>
          <w:szCs w:val="28"/>
        </w:rPr>
        <w:t>Поряд</w:t>
      </w:r>
      <w:r w:rsidR="00AF1315">
        <w:rPr>
          <w:rFonts w:ascii="Times New Roman" w:hAnsi="Times New Roman" w:cs="Times New Roman"/>
          <w:sz w:val="28"/>
          <w:szCs w:val="28"/>
        </w:rPr>
        <w:t>ка</w:t>
      </w:r>
      <w:r w:rsidR="00AF1315" w:rsidRPr="00AF1315">
        <w:rPr>
          <w:rFonts w:ascii="Times New Roman" w:hAnsi="Times New Roman" w:cs="Times New Roman"/>
          <w:sz w:val="28"/>
          <w:szCs w:val="28"/>
        </w:rPr>
        <w:t xml:space="preserve"> предоставления и распределения субсидий местным бюджетам на создание новых мест в общеобразовательных организациях в связи с ростом числа обучающихся, вызванным демографическим фактором, в рамках регионального проекта «Современная школа»</w:t>
      </w:r>
      <w:r w:rsidR="00AF1315">
        <w:rPr>
          <w:rFonts w:ascii="Times New Roman" w:hAnsi="Times New Roman" w:cs="Times New Roman"/>
          <w:sz w:val="28"/>
          <w:szCs w:val="28"/>
        </w:rPr>
        <w:t xml:space="preserve">, утвержденного </w:t>
      </w:r>
      <w:r w:rsidR="00AF1315" w:rsidRPr="00AF1315">
        <w:rPr>
          <w:rFonts w:ascii="Times New Roman" w:hAnsi="Times New Roman" w:cs="Times New Roman"/>
          <w:sz w:val="28"/>
          <w:szCs w:val="28"/>
        </w:rPr>
        <w:t>постановлением Администрации Томской области от 27.09.2019 № 342а</w:t>
      </w:r>
      <w:r w:rsidR="00AF1315">
        <w:rPr>
          <w:rFonts w:ascii="Times New Roman" w:hAnsi="Times New Roman" w:cs="Times New Roman"/>
          <w:sz w:val="28"/>
          <w:szCs w:val="28"/>
        </w:rPr>
        <w:t xml:space="preserve"> «</w:t>
      </w:r>
      <w:r w:rsidR="00AF1315">
        <w:rPr>
          <w:rFonts w:ascii="Times New Roman" w:hAnsi="Times New Roman" w:cs="Times New Roman"/>
          <w:sz w:val="28"/>
          <w:szCs w:val="28"/>
        </w:rPr>
        <w:t xml:space="preserve">Об утверждении государственной программы </w:t>
      </w:r>
      <w:r w:rsidR="00AF1315">
        <w:rPr>
          <w:rFonts w:ascii="Times New Roman" w:hAnsi="Times New Roman" w:cs="Times New Roman"/>
          <w:sz w:val="28"/>
          <w:szCs w:val="28"/>
        </w:rPr>
        <w:t>«</w:t>
      </w:r>
      <w:r w:rsidR="00AF1315">
        <w:rPr>
          <w:rFonts w:ascii="Times New Roman" w:hAnsi="Times New Roman" w:cs="Times New Roman"/>
          <w:sz w:val="28"/>
          <w:szCs w:val="28"/>
        </w:rPr>
        <w:t>Развитие образования в Томской области</w:t>
      </w:r>
      <w:r w:rsidR="00AF1315">
        <w:rPr>
          <w:rFonts w:ascii="Times New Roman" w:hAnsi="Times New Roman" w:cs="Times New Roman"/>
          <w:sz w:val="28"/>
          <w:szCs w:val="28"/>
        </w:rPr>
        <w:t>» (</w:t>
      </w:r>
      <w:r w:rsidR="00AF1315">
        <w:rPr>
          <w:rFonts w:ascii="Times New Roman" w:hAnsi="Times New Roman" w:cs="Times New Roman"/>
          <w:sz w:val="28"/>
          <w:szCs w:val="28"/>
        </w:rPr>
        <w:t>ред. от 21.04.2023</w:t>
      </w:r>
      <w:r w:rsidR="00AF1315">
        <w:rPr>
          <w:rFonts w:ascii="Times New Roman" w:hAnsi="Times New Roman" w:cs="Times New Roman"/>
          <w:sz w:val="28"/>
          <w:szCs w:val="28"/>
        </w:rPr>
        <w:t>), нарушения</w:t>
      </w:r>
      <w:r w:rsidR="00AF1315" w:rsidRPr="00AF1315">
        <w:rPr>
          <w:rFonts w:ascii="Times New Roman" w:hAnsi="Times New Roman" w:cs="Times New Roman"/>
          <w:sz w:val="28"/>
          <w:szCs w:val="28"/>
        </w:rPr>
        <w:t xml:space="preserve"> </w:t>
      </w:r>
      <w:r w:rsidR="005309F8">
        <w:rPr>
          <w:rFonts w:ascii="Times New Roman" w:hAnsi="Times New Roman" w:cs="Times New Roman"/>
          <w:sz w:val="28"/>
          <w:szCs w:val="28"/>
        </w:rPr>
        <w:t>услови</w:t>
      </w:r>
      <w:r w:rsidR="00AF1315">
        <w:rPr>
          <w:rFonts w:ascii="Times New Roman" w:hAnsi="Times New Roman" w:cs="Times New Roman"/>
          <w:sz w:val="28"/>
          <w:szCs w:val="28"/>
        </w:rPr>
        <w:t>й</w:t>
      </w:r>
      <w:r w:rsidR="003079B7">
        <w:rPr>
          <w:rFonts w:ascii="Times New Roman" w:hAnsi="Times New Roman" w:cs="Times New Roman"/>
          <w:sz w:val="28"/>
          <w:szCs w:val="28"/>
        </w:rPr>
        <w:t xml:space="preserve"> соглашения о предоставлении </w:t>
      </w:r>
      <w:r w:rsidR="003079B7" w:rsidRPr="003079B7">
        <w:rPr>
          <w:rFonts w:ascii="Times New Roman" w:hAnsi="Times New Roman" w:cs="Times New Roman"/>
          <w:sz w:val="28"/>
          <w:szCs w:val="28"/>
        </w:rPr>
        <w:t>субсиди</w:t>
      </w:r>
      <w:r w:rsidR="008A7574">
        <w:rPr>
          <w:rFonts w:ascii="Times New Roman" w:hAnsi="Times New Roman" w:cs="Times New Roman"/>
          <w:sz w:val="28"/>
          <w:szCs w:val="28"/>
        </w:rPr>
        <w:t>и из бюджета субъекта Российской Федерации местному бюджету и муниципального контракта.</w:t>
      </w:r>
    </w:p>
    <w:p w:rsidR="00BB305A" w:rsidRPr="007215D5" w:rsidRDefault="00BB305A" w:rsidP="008A75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5D5">
        <w:rPr>
          <w:rFonts w:ascii="Times New Roman" w:hAnsi="Times New Roman" w:cs="Times New Roman"/>
          <w:sz w:val="28"/>
          <w:szCs w:val="28"/>
        </w:rPr>
        <w:t>Результаты контрольного мероприятия оформлены актом плановой выездной проверки.</w:t>
      </w:r>
    </w:p>
    <w:p w:rsidR="00D547A5" w:rsidRPr="00BB305A" w:rsidRDefault="00D547A5" w:rsidP="00BB305A"/>
    <w:sectPr w:rsidR="00D547A5" w:rsidRPr="00BB305A" w:rsidSect="0000337F">
      <w:pgSz w:w="11906" w:h="16838"/>
      <w:pgMar w:top="993" w:right="707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F78"/>
    <w:rsid w:val="0000337F"/>
    <w:rsid w:val="00010A9F"/>
    <w:rsid w:val="00011D40"/>
    <w:rsid w:val="0002074E"/>
    <w:rsid w:val="00020A2A"/>
    <w:rsid w:val="00024E58"/>
    <w:rsid w:val="00032C9E"/>
    <w:rsid w:val="00042FC6"/>
    <w:rsid w:val="00083047"/>
    <w:rsid w:val="00095989"/>
    <w:rsid w:val="001057B0"/>
    <w:rsid w:val="00107882"/>
    <w:rsid w:val="0012259C"/>
    <w:rsid w:val="00132D71"/>
    <w:rsid w:val="001355D0"/>
    <w:rsid w:val="00136858"/>
    <w:rsid w:val="00164756"/>
    <w:rsid w:val="001714F6"/>
    <w:rsid w:val="0018161D"/>
    <w:rsid w:val="00194647"/>
    <w:rsid w:val="001B2661"/>
    <w:rsid w:val="001C41C1"/>
    <w:rsid w:val="001E3C7F"/>
    <w:rsid w:val="001F2C4E"/>
    <w:rsid w:val="001F38D0"/>
    <w:rsid w:val="0020144B"/>
    <w:rsid w:val="00210B9D"/>
    <w:rsid w:val="00224245"/>
    <w:rsid w:val="0024301E"/>
    <w:rsid w:val="00272491"/>
    <w:rsid w:val="0027337A"/>
    <w:rsid w:val="002749AB"/>
    <w:rsid w:val="0028707E"/>
    <w:rsid w:val="00287E92"/>
    <w:rsid w:val="00293832"/>
    <w:rsid w:val="002C38A1"/>
    <w:rsid w:val="002D04C6"/>
    <w:rsid w:val="002E5A97"/>
    <w:rsid w:val="002F3081"/>
    <w:rsid w:val="0030001C"/>
    <w:rsid w:val="003012E4"/>
    <w:rsid w:val="003079B7"/>
    <w:rsid w:val="003107C0"/>
    <w:rsid w:val="00324A98"/>
    <w:rsid w:val="00324EE1"/>
    <w:rsid w:val="00327364"/>
    <w:rsid w:val="00330D6A"/>
    <w:rsid w:val="003375CC"/>
    <w:rsid w:val="003851CA"/>
    <w:rsid w:val="0038643D"/>
    <w:rsid w:val="00391954"/>
    <w:rsid w:val="003A38E2"/>
    <w:rsid w:val="003B50B9"/>
    <w:rsid w:val="003C7FD8"/>
    <w:rsid w:val="003F0CD6"/>
    <w:rsid w:val="003F105F"/>
    <w:rsid w:val="00400C46"/>
    <w:rsid w:val="00411174"/>
    <w:rsid w:val="004125DB"/>
    <w:rsid w:val="00412E8E"/>
    <w:rsid w:val="004156F6"/>
    <w:rsid w:val="00424263"/>
    <w:rsid w:val="00430A14"/>
    <w:rsid w:val="00471128"/>
    <w:rsid w:val="004721D7"/>
    <w:rsid w:val="00483D16"/>
    <w:rsid w:val="00491CC5"/>
    <w:rsid w:val="004A2B74"/>
    <w:rsid w:val="004A3529"/>
    <w:rsid w:val="004A4C1C"/>
    <w:rsid w:val="004B20FA"/>
    <w:rsid w:val="004B424F"/>
    <w:rsid w:val="004D4C8C"/>
    <w:rsid w:val="004E31F1"/>
    <w:rsid w:val="00527794"/>
    <w:rsid w:val="005309F8"/>
    <w:rsid w:val="005370C9"/>
    <w:rsid w:val="005416FE"/>
    <w:rsid w:val="00547F8B"/>
    <w:rsid w:val="005530ED"/>
    <w:rsid w:val="00555D02"/>
    <w:rsid w:val="00575620"/>
    <w:rsid w:val="00582F39"/>
    <w:rsid w:val="00587152"/>
    <w:rsid w:val="005873F8"/>
    <w:rsid w:val="005B4433"/>
    <w:rsid w:val="005B4CD0"/>
    <w:rsid w:val="005C091F"/>
    <w:rsid w:val="005D2D3E"/>
    <w:rsid w:val="005D6DAC"/>
    <w:rsid w:val="005E3E67"/>
    <w:rsid w:val="005E517B"/>
    <w:rsid w:val="005E7AF4"/>
    <w:rsid w:val="005F4A45"/>
    <w:rsid w:val="00623C93"/>
    <w:rsid w:val="00634661"/>
    <w:rsid w:val="00670227"/>
    <w:rsid w:val="006903D5"/>
    <w:rsid w:val="00694F1E"/>
    <w:rsid w:val="006A03DA"/>
    <w:rsid w:val="006A2BF0"/>
    <w:rsid w:val="006A7B40"/>
    <w:rsid w:val="006C176B"/>
    <w:rsid w:val="006C56EE"/>
    <w:rsid w:val="006C7AD1"/>
    <w:rsid w:val="006D4727"/>
    <w:rsid w:val="006F3B89"/>
    <w:rsid w:val="006F491E"/>
    <w:rsid w:val="006F7447"/>
    <w:rsid w:val="006F7593"/>
    <w:rsid w:val="0070700E"/>
    <w:rsid w:val="0071548D"/>
    <w:rsid w:val="007215D5"/>
    <w:rsid w:val="007224D3"/>
    <w:rsid w:val="007322C3"/>
    <w:rsid w:val="00734E33"/>
    <w:rsid w:val="00735179"/>
    <w:rsid w:val="00755566"/>
    <w:rsid w:val="00766A1B"/>
    <w:rsid w:val="00792EFE"/>
    <w:rsid w:val="007D0230"/>
    <w:rsid w:val="007E1BEE"/>
    <w:rsid w:val="007E2896"/>
    <w:rsid w:val="00820417"/>
    <w:rsid w:val="00823E4B"/>
    <w:rsid w:val="00825D5D"/>
    <w:rsid w:val="00863A47"/>
    <w:rsid w:val="00866104"/>
    <w:rsid w:val="00871E8D"/>
    <w:rsid w:val="00883FF0"/>
    <w:rsid w:val="008856CE"/>
    <w:rsid w:val="00895277"/>
    <w:rsid w:val="008A7574"/>
    <w:rsid w:val="008C797B"/>
    <w:rsid w:val="008D71C5"/>
    <w:rsid w:val="009000C7"/>
    <w:rsid w:val="00906023"/>
    <w:rsid w:val="00925EE5"/>
    <w:rsid w:val="0096367F"/>
    <w:rsid w:val="00977F44"/>
    <w:rsid w:val="00982750"/>
    <w:rsid w:val="00984DC9"/>
    <w:rsid w:val="009B19A9"/>
    <w:rsid w:val="009C7768"/>
    <w:rsid w:val="009E61D3"/>
    <w:rsid w:val="00A03E9B"/>
    <w:rsid w:val="00A111B7"/>
    <w:rsid w:val="00A23CE9"/>
    <w:rsid w:val="00A27E87"/>
    <w:rsid w:val="00A40A9E"/>
    <w:rsid w:val="00A613A4"/>
    <w:rsid w:val="00A627A6"/>
    <w:rsid w:val="00A65461"/>
    <w:rsid w:val="00A661A0"/>
    <w:rsid w:val="00A6627D"/>
    <w:rsid w:val="00A70A5A"/>
    <w:rsid w:val="00AA3DDF"/>
    <w:rsid w:val="00AA68A1"/>
    <w:rsid w:val="00AB4337"/>
    <w:rsid w:val="00AB584F"/>
    <w:rsid w:val="00AD138A"/>
    <w:rsid w:val="00AF1315"/>
    <w:rsid w:val="00B2102A"/>
    <w:rsid w:val="00B218A7"/>
    <w:rsid w:val="00B37508"/>
    <w:rsid w:val="00B47826"/>
    <w:rsid w:val="00B47F2E"/>
    <w:rsid w:val="00B56AFA"/>
    <w:rsid w:val="00B67646"/>
    <w:rsid w:val="00B74DE6"/>
    <w:rsid w:val="00B77996"/>
    <w:rsid w:val="00BB305A"/>
    <w:rsid w:val="00BC5FB1"/>
    <w:rsid w:val="00BD198D"/>
    <w:rsid w:val="00BD3DBE"/>
    <w:rsid w:val="00BE1490"/>
    <w:rsid w:val="00BE2783"/>
    <w:rsid w:val="00C15964"/>
    <w:rsid w:val="00C17566"/>
    <w:rsid w:val="00C46D36"/>
    <w:rsid w:val="00C47545"/>
    <w:rsid w:val="00C74768"/>
    <w:rsid w:val="00CA2789"/>
    <w:rsid w:val="00CB2EBE"/>
    <w:rsid w:val="00CC13DC"/>
    <w:rsid w:val="00CD072E"/>
    <w:rsid w:val="00CD295E"/>
    <w:rsid w:val="00CD4BCD"/>
    <w:rsid w:val="00CE7297"/>
    <w:rsid w:val="00CF0918"/>
    <w:rsid w:val="00D16709"/>
    <w:rsid w:val="00D1779B"/>
    <w:rsid w:val="00D24EFA"/>
    <w:rsid w:val="00D26BE9"/>
    <w:rsid w:val="00D34445"/>
    <w:rsid w:val="00D35B07"/>
    <w:rsid w:val="00D466A3"/>
    <w:rsid w:val="00D46CA1"/>
    <w:rsid w:val="00D478BF"/>
    <w:rsid w:val="00D547A5"/>
    <w:rsid w:val="00D57129"/>
    <w:rsid w:val="00D93C0F"/>
    <w:rsid w:val="00D94EB7"/>
    <w:rsid w:val="00DA5CC8"/>
    <w:rsid w:val="00DB0CCD"/>
    <w:rsid w:val="00DC754E"/>
    <w:rsid w:val="00DF21E9"/>
    <w:rsid w:val="00E22243"/>
    <w:rsid w:val="00E33DB0"/>
    <w:rsid w:val="00E34775"/>
    <w:rsid w:val="00E65C17"/>
    <w:rsid w:val="00E71D2C"/>
    <w:rsid w:val="00EA4152"/>
    <w:rsid w:val="00EA6DDE"/>
    <w:rsid w:val="00EC106F"/>
    <w:rsid w:val="00ED7CC3"/>
    <w:rsid w:val="00EF3351"/>
    <w:rsid w:val="00F00E8D"/>
    <w:rsid w:val="00F00F78"/>
    <w:rsid w:val="00F01036"/>
    <w:rsid w:val="00F1047D"/>
    <w:rsid w:val="00F121B9"/>
    <w:rsid w:val="00F14F31"/>
    <w:rsid w:val="00F155AE"/>
    <w:rsid w:val="00F24462"/>
    <w:rsid w:val="00F45063"/>
    <w:rsid w:val="00F461DE"/>
    <w:rsid w:val="00F51DDE"/>
    <w:rsid w:val="00F84229"/>
    <w:rsid w:val="00F84A71"/>
    <w:rsid w:val="00F95297"/>
    <w:rsid w:val="00F97258"/>
    <w:rsid w:val="00FD415D"/>
    <w:rsid w:val="00FF3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343E0C-373B-4224-B8EE-ABDF4E945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30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71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871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0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Тимченко Елена Игоревна</dc:creator>
  <cp:lastModifiedBy>Гончарова Олеся Михайловна</cp:lastModifiedBy>
  <cp:revision>67</cp:revision>
  <cp:lastPrinted>2026-01-13T06:15:00Z</cp:lastPrinted>
  <dcterms:created xsi:type="dcterms:W3CDTF">2024-02-01T09:39:00Z</dcterms:created>
  <dcterms:modified xsi:type="dcterms:W3CDTF">2026-01-13T07:05:00Z</dcterms:modified>
</cp:coreProperties>
</file>